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B" w:rsidRDefault="00DD7BEB" w:rsidP="00DD7BEB">
      <w:pPr>
        <w:spacing w:line="360" w:lineRule="auto"/>
        <w:rPr>
          <w:rFonts w:ascii="Arial" w:hAnsi="Arial" w:cs="Arial"/>
        </w:rPr>
      </w:pPr>
    </w:p>
    <w:p w:rsidR="00DD7BEB" w:rsidRPr="00D536B2" w:rsidRDefault="00D302AF" w:rsidP="00DD7BEB">
      <w:pPr>
        <w:spacing w:line="360" w:lineRule="auto"/>
        <w:rPr>
          <w:rFonts w:ascii="Arial" w:hAnsi="Arial" w:cs="Arial"/>
          <w:sz w:val="28"/>
          <w:u w:val="single"/>
        </w:rPr>
      </w:pPr>
      <w:r>
        <w:rPr>
          <w:rFonts w:ascii="Arial" w:hAnsi="Arial" w:cs="Arial"/>
          <w:sz w:val="28"/>
          <w:u w:val="single"/>
        </w:rPr>
        <w:t>Intelligente Systeme</w:t>
      </w:r>
      <w:r w:rsidR="00DD7BEB">
        <w:rPr>
          <w:rFonts w:ascii="Arial" w:hAnsi="Arial" w:cs="Arial"/>
          <w:sz w:val="28"/>
          <w:u w:val="single"/>
        </w:rPr>
        <w:t xml:space="preserve"> für barrierefreie Bäder</w:t>
      </w:r>
    </w:p>
    <w:p w:rsidR="00DD7BEB" w:rsidRPr="00D536B2" w:rsidRDefault="00DD7BEB" w:rsidP="00DD7BEB">
      <w:pPr>
        <w:spacing w:line="360" w:lineRule="auto"/>
        <w:rPr>
          <w:rFonts w:ascii="Arial" w:hAnsi="Arial" w:cs="Arial"/>
          <w:b/>
          <w:sz w:val="32"/>
        </w:rPr>
      </w:pPr>
      <w:r>
        <w:rPr>
          <w:rFonts w:ascii="Arial" w:hAnsi="Arial" w:cs="Arial"/>
          <w:b/>
          <w:sz w:val="32"/>
        </w:rPr>
        <w:t>Neue Detaillösungen für bodengleiche Duschen</w:t>
      </w:r>
    </w:p>
    <w:p w:rsidR="00DD7BEB" w:rsidRDefault="00DD7BEB" w:rsidP="00DD7BEB">
      <w:pPr>
        <w:spacing w:line="360" w:lineRule="auto"/>
        <w:ind w:right="1559"/>
        <w:rPr>
          <w:rFonts w:ascii="Arial" w:hAnsi="Arial" w:cs="Arial"/>
          <w:b/>
          <w:sz w:val="24"/>
          <w:szCs w:val="24"/>
        </w:rPr>
      </w:pPr>
      <w:r w:rsidRPr="00A45FEE">
        <w:rPr>
          <w:rFonts w:ascii="Arial" w:hAnsi="Arial" w:cs="Arial"/>
          <w:b/>
          <w:i/>
          <w:sz w:val="24"/>
          <w:szCs w:val="24"/>
        </w:rPr>
        <w:t>Iserlohn/München</w:t>
      </w:r>
      <w:r w:rsidRPr="00A45FEE">
        <w:rPr>
          <w:rFonts w:ascii="Arial" w:hAnsi="Arial" w:cs="Arial"/>
          <w:b/>
          <w:sz w:val="24"/>
          <w:szCs w:val="24"/>
        </w:rPr>
        <w:t xml:space="preserve">: </w:t>
      </w:r>
      <w:r w:rsidR="00C43651">
        <w:rPr>
          <w:rFonts w:ascii="Arial" w:hAnsi="Arial" w:cs="Arial"/>
          <w:b/>
          <w:sz w:val="24"/>
          <w:szCs w:val="24"/>
        </w:rPr>
        <w:t>Die Schlüter-KERDI-LINE-Systeme für die Linienentwässerung sind ebenso bewährte wie beliebte Komplettsets für den Bau eleganter barrierefreier Duschen</w:t>
      </w:r>
      <w:r>
        <w:rPr>
          <w:rFonts w:ascii="Arial" w:hAnsi="Arial" w:cs="Arial"/>
          <w:b/>
          <w:sz w:val="24"/>
          <w:szCs w:val="24"/>
        </w:rPr>
        <w:t>.</w:t>
      </w:r>
      <w:r w:rsidR="00C43651">
        <w:rPr>
          <w:rFonts w:ascii="Arial" w:hAnsi="Arial" w:cs="Arial"/>
          <w:b/>
          <w:sz w:val="24"/>
          <w:szCs w:val="24"/>
        </w:rPr>
        <w:t xml:space="preserve"> Auf der BAU stellt Schlüter-Systems </w:t>
      </w:r>
      <w:r w:rsidR="00D302AF">
        <w:rPr>
          <w:rFonts w:ascii="Arial" w:hAnsi="Arial" w:cs="Arial"/>
          <w:b/>
          <w:sz w:val="24"/>
          <w:szCs w:val="24"/>
        </w:rPr>
        <w:t xml:space="preserve">optimierte Versionen der KERDI-LINE-Rahmen vor. Neu ist auch das bewährte Glasträgerprofil Schlüter-DECO-SG in der Ausführung aus gebürstetem Edelstahl. </w:t>
      </w:r>
    </w:p>
    <w:p w:rsidR="00DD7BEB" w:rsidRDefault="00D302AF" w:rsidP="00DD7BEB">
      <w:pPr>
        <w:spacing w:line="360" w:lineRule="auto"/>
        <w:ind w:right="1559"/>
        <w:rPr>
          <w:rFonts w:ascii="Arial" w:hAnsi="Arial" w:cs="Arial"/>
          <w:sz w:val="24"/>
          <w:szCs w:val="24"/>
        </w:rPr>
      </w:pPr>
      <w:r>
        <w:rPr>
          <w:rFonts w:ascii="Arial" w:hAnsi="Arial" w:cs="Arial"/>
          <w:sz w:val="24"/>
          <w:szCs w:val="24"/>
        </w:rPr>
        <w:t xml:space="preserve">Funktionalität und Eleganz in bodengleichen Duschen – dafür stehen die KERDI-LINE-Linienentwässerungen. Die 19 mm Rahmen für die Rostdesigns A, B und C sind jetzt noch einmal verbessert worden, so dass die Entwässerungsrinne einfacher und schneller zu reinigen ist. Dank einer Optimierung kann die Fliesenmulde (Design C) für diese Rahmenstärke jetzt auch Fliesen </w:t>
      </w:r>
      <w:r w:rsidR="00E604B5">
        <w:rPr>
          <w:rFonts w:ascii="Arial" w:hAnsi="Arial" w:cs="Arial"/>
          <w:sz w:val="24"/>
          <w:szCs w:val="24"/>
        </w:rPr>
        <w:t>mit</w:t>
      </w:r>
      <w:r>
        <w:rPr>
          <w:rFonts w:ascii="Arial" w:hAnsi="Arial" w:cs="Arial"/>
          <w:sz w:val="24"/>
          <w:szCs w:val="24"/>
        </w:rPr>
        <w:t xml:space="preserve"> </w:t>
      </w:r>
      <w:proofErr w:type="gramStart"/>
      <w:r>
        <w:rPr>
          <w:rFonts w:ascii="Arial" w:hAnsi="Arial" w:cs="Arial"/>
          <w:sz w:val="24"/>
          <w:szCs w:val="24"/>
        </w:rPr>
        <w:t>einer Dicke</w:t>
      </w:r>
      <w:proofErr w:type="gramEnd"/>
      <w:r>
        <w:rPr>
          <w:rFonts w:ascii="Arial" w:hAnsi="Arial" w:cs="Arial"/>
          <w:sz w:val="24"/>
          <w:szCs w:val="24"/>
        </w:rPr>
        <w:t xml:space="preserve"> von bis zu 15 mm aufnehmen. </w:t>
      </w:r>
    </w:p>
    <w:p w:rsidR="00D302AF" w:rsidRDefault="00BD373E" w:rsidP="00DD7BEB">
      <w:pPr>
        <w:spacing w:line="360" w:lineRule="auto"/>
        <w:ind w:right="1559"/>
        <w:rPr>
          <w:rFonts w:ascii="Arial" w:hAnsi="Arial" w:cs="Arial"/>
          <w:sz w:val="24"/>
          <w:szCs w:val="24"/>
        </w:rPr>
      </w:pPr>
      <w:r>
        <w:rPr>
          <w:rFonts w:ascii="Arial" w:hAnsi="Arial" w:cs="Arial"/>
          <w:sz w:val="24"/>
          <w:szCs w:val="24"/>
        </w:rPr>
        <w:t xml:space="preserve">Das dekorative Profil Schlüter-DECO-SG bildet eine Schattenfuge, die sich ideal zur Aufnahme von Glaselementen im Boden- und Wandbereich eignet. In München zeigt Schlüter-Systems das Profil erstmals in der Ausführung aus </w:t>
      </w:r>
      <w:r w:rsidR="00235138">
        <w:rPr>
          <w:rFonts w:ascii="Arial" w:hAnsi="Arial" w:cs="Arial"/>
          <w:sz w:val="24"/>
          <w:szCs w:val="24"/>
        </w:rPr>
        <w:t xml:space="preserve">hochwertigem </w:t>
      </w:r>
      <w:r>
        <w:rPr>
          <w:rFonts w:ascii="Arial" w:hAnsi="Arial" w:cs="Arial"/>
          <w:sz w:val="24"/>
          <w:szCs w:val="24"/>
        </w:rPr>
        <w:t>gebürstete</w:t>
      </w:r>
      <w:r w:rsidR="00235138">
        <w:rPr>
          <w:rFonts w:ascii="Arial" w:hAnsi="Arial" w:cs="Arial"/>
          <w:sz w:val="24"/>
          <w:szCs w:val="24"/>
        </w:rPr>
        <w:t>m</w:t>
      </w:r>
      <w:r>
        <w:rPr>
          <w:rFonts w:ascii="Arial" w:hAnsi="Arial" w:cs="Arial"/>
          <w:sz w:val="24"/>
          <w:szCs w:val="24"/>
        </w:rPr>
        <w:t xml:space="preserve"> Edelstahl – passend zu aktuellen Badtrends – sowie mit einer Fugenbreite von 15 mm. </w:t>
      </w:r>
    </w:p>
    <w:p w:rsidR="00B169D3" w:rsidRDefault="00B169D3" w:rsidP="00DD7BEB">
      <w:pPr>
        <w:spacing w:line="360" w:lineRule="auto"/>
        <w:ind w:right="1559"/>
        <w:rPr>
          <w:rFonts w:ascii="Arial" w:hAnsi="Arial" w:cs="Arial"/>
          <w:sz w:val="24"/>
          <w:szCs w:val="24"/>
        </w:rPr>
      </w:pPr>
    </w:p>
    <w:p w:rsidR="00B169D3" w:rsidRPr="00B169D3" w:rsidRDefault="00B169D3" w:rsidP="00DD7BEB">
      <w:pPr>
        <w:spacing w:line="360" w:lineRule="auto"/>
        <w:ind w:right="1559"/>
        <w:rPr>
          <w:rFonts w:ascii="Arial" w:hAnsi="Arial" w:cs="Arial"/>
          <w:b/>
          <w:sz w:val="24"/>
          <w:szCs w:val="24"/>
        </w:rPr>
      </w:pPr>
      <w:r w:rsidRPr="00B169D3">
        <w:rPr>
          <w:rFonts w:ascii="Arial" w:hAnsi="Arial" w:cs="Arial"/>
          <w:b/>
          <w:sz w:val="24"/>
          <w:szCs w:val="24"/>
        </w:rPr>
        <w:t xml:space="preserve">Ausgezeichnete Entwässerungstechnik </w:t>
      </w:r>
    </w:p>
    <w:p w:rsidR="00B169D3" w:rsidRDefault="00B169D3" w:rsidP="00DD7BEB">
      <w:pPr>
        <w:spacing w:line="360" w:lineRule="auto"/>
        <w:ind w:right="1559"/>
        <w:rPr>
          <w:rFonts w:ascii="Arial" w:hAnsi="Arial" w:cs="Arial"/>
          <w:sz w:val="24"/>
          <w:szCs w:val="24"/>
        </w:rPr>
      </w:pPr>
      <w:r>
        <w:rPr>
          <w:rFonts w:ascii="Arial" w:hAnsi="Arial" w:cs="Arial"/>
          <w:sz w:val="24"/>
          <w:szCs w:val="24"/>
        </w:rPr>
        <w:lastRenderedPageBreak/>
        <w:t xml:space="preserve">Die Entwässerungstechnik von Schlüter-Systems hat im November 2018 den </w:t>
      </w:r>
      <w:proofErr w:type="spellStart"/>
      <w:r>
        <w:rPr>
          <w:rFonts w:ascii="Arial" w:hAnsi="Arial" w:cs="Arial"/>
          <w:sz w:val="24"/>
          <w:szCs w:val="24"/>
        </w:rPr>
        <w:t>Architects</w:t>
      </w:r>
      <w:proofErr w:type="spellEnd"/>
      <w:r>
        <w:rPr>
          <w:rFonts w:ascii="Arial" w:hAnsi="Arial" w:cs="Arial"/>
          <w:sz w:val="24"/>
          <w:szCs w:val="24"/>
        </w:rPr>
        <w:t>‘ Darling</w:t>
      </w:r>
      <w:r w:rsidRPr="00235138">
        <w:rPr>
          <w:rFonts w:ascii="Arial" w:hAnsi="Arial" w:cs="Arial"/>
          <w:sz w:val="24"/>
          <w:szCs w:val="24"/>
          <w:vertAlign w:val="superscript"/>
        </w:rPr>
        <w:t>®</w:t>
      </w:r>
      <w:r>
        <w:rPr>
          <w:rFonts w:ascii="Arial" w:hAnsi="Arial" w:cs="Arial"/>
          <w:sz w:val="24"/>
          <w:szCs w:val="24"/>
        </w:rPr>
        <w:t xml:space="preserve"> Award in Bronze erhalten. Der Preis wird von der Heinze GmbH, einem führenden Onlineportal für Architekturobjekte und Bauprodukte, vergeben und gilt als „Oscar der Baubranche“. Über 2.000 Architektinnen und Architekten haben bei der bundesweit größten Branchenbefragung für ihre Favoriten gestimmt. </w:t>
      </w:r>
    </w:p>
    <w:p w:rsidR="00BD373E" w:rsidRDefault="00BD373E"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p>
    <w:p w:rsidR="00BA2FDC" w:rsidRDefault="00BA2FDC" w:rsidP="00DD7BEB">
      <w:pPr>
        <w:spacing w:line="360" w:lineRule="auto"/>
        <w:ind w:right="1559"/>
        <w:rPr>
          <w:rFonts w:ascii="Arial" w:hAnsi="Arial" w:cs="Arial"/>
          <w:sz w:val="24"/>
          <w:szCs w:val="24"/>
        </w:rPr>
      </w:pPr>
      <w:bookmarkStart w:id="0" w:name="_GoBack"/>
      <w:bookmarkEnd w:id="0"/>
    </w:p>
    <w:p w:rsidR="00DD7BEB" w:rsidRDefault="00DD7BEB" w:rsidP="00DD7BEB">
      <w:pPr>
        <w:rPr>
          <w:rFonts w:ascii="Arial" w:hAnsi="Arial" w:cs="Arial"/>
          <w:b/>
          <w:sz w:val="28"/>
          <w:u w:val="single"/>
        </w:rPr>
      </w:pPr>
    </w:p>
    <w:p w:rsidR="00DD7BEB" w:rsidRDefault="00DD7BEB" w:rsidP="00DD7BEB">
      <w:pPr>
        <w:rPr>
          <w:rFonts w:ascii="Arial" w:hAnsi="Arial" w:cs="Arial"/>
          <w:b/>
          <w:sz w:val="28"/>
          <w:u w:val="single"/>
        </w:rPr>
      </w:pPr>
      <w:r w:rsidRPr="006B4858">
        <w:rPr>
          <w:rFonts w:ascii="Arial" w:hAnsi="Arial" w:cs="Arial"/>
          <w:b/>
          <w:sz w:val="28"/>
          <w:u w:val="single"/>
        </w:rPr>
        <w:t xml:space="preserve">Ihr Pressekontakt: </w:t>
      </w:r>
    </w:p>
    <w:p w:rsidR="00DD7BEB" w:rsidRPr="006B4858" w:rsidRDefault="00DD7BEB" w:rsidP="00DD7BEB">
      <w:pPr>
        <w:rPr>
          <w:rFonts w:ascii="Arial" w:hAnsi="Arial" w:cs="Arial"/>
          <w:b/>
          <w:sz w:val="2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5"/>
      </w:tblGrid>
      <w:tr w:rsidR="00DD7BEB" w:rsidRPr="006B4858" w:rsidTr="00F74C2E">
        <w:tc>
          <w:tcPr>
            <w:tcW w:w="3227" w:type="dxa"/>
          </w:tcPr>
          <w:p w:rsidR="00DD7BEB" w:rsidRDefault="00DD7BEB" w:rsidP="00F74C2E">
            <w:pPr>
              <w:rPr>
                <w:rFonts w:ascii="Arial" w:hAnsi="Arial" w:cs="Arial"/>
              </w:rPr>
            </w:pPr>
            <w:r>
              <w:rPr>
                <w:rFonts w:ascii="Arial" w:hAnsi="Arial" w:cs="Arial"/>
                <w:noProof/>
                <w:lang w:eastAsia="de-DE"/>
              </w:rPr>
              <w:drawing>
                <wp:inline distT="0" distB="0" distL="0" distR="0" wp14:anchorId="3714B315" wp14:editId="3026FFBA">
                  <wp:extent cx="1691640" cy="1624584"/>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peop_christian_brunsmann_001_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1624584"/>
                          </a:xfrm>
                          <a:prstGeom prst="rect">
                            <a:avLst/>
                          </a:prstGeom>
                        </pic:spPr>
                      </pic:pic>
                    </a:graphicData>
                  </a:graphic>
                </wp:inline>
              </w:drawing>
            </w:r>
          </w:p>
        </w:tc>
        <w:tc>
          <w:tcPr>
            <w:tcW w:w="5985" w:type="dxa"/>
          </w:tcPr>
          <w:p w:rsidR="00DD7BEB" w:rsidRPr="006B4858" w:rsidRDefault="00DD7BEB" w:rsidP="00F74C2E">
            <w:pPr>
              <w:rPr>
                <w:rFonts w:ascii="Arial" w:hAnsi="Arial" w:cs="Arial"/>
                <w:b/>
              </w:rPr>
            </w:pPr>
            <w:r w:rsidRPr="006B4858">
              <w:rPr>
                <w:rFonts w:ascii="Arial" w:hAnsi="Arial" w:cs="Arial"/>
                <w:b/>
              </w:rPr>
              <w:t xml:space="preserve">Christian </w:t>
            </w:r>
            <w:proofErr w:type="spellStart"/>
            <w:r w:rsidRPr="006B4858">
              <w:rPr>
                <w:rFonts w:ascii="Arial" w:hAnsi="Arial" w:cs="Arial"/>
                <w:b/>
              </w:rPr>
              <w:t>Brunsmann</w:t>
            </w:r>
            <w:proofErr w:type="spellEnd"/>
          </w:p>
          <w:p w:rsidR="00DD7BEB" w:rsidRDefault="00DD7BEB" w:rsidP="00F74C2E">
            <w:pPr>
              <w:rPr>
                <w:rFonts w:ascii="Arial" w:hAnsi="Arial" w:cs="Arial"/>
              </w:rPr>
            </w:pPr>
            <w:r>
              <w:rPr>
                <w:rFonts w:ascii="Arial" w:hAnsi="Arial" w:cs="Arial"/>
              </w:rPr>
              <w:t>Leiter PR</w:t>
            </w:r>
          </w:p>
          <w:p w:rsidR="00DD7BEB" w:rsidRDefault="00DD7BEB" w:rsidP="00F74C2E">
            <w:pPr>
              <w:rPr>
                <w:rFonts w:ascii="Arial" w:hAnsi="Arial" w:cs="Arial"/>
              </w:rPr>
            </w:pPr>
          </w:p>
          <w:p w:rsidR="00DD7BEB" w:rsidRPr="00990B86" w:rsidRDefault="00DD7BEB" w:rsidP="00F74C2E">
            <w:pPr>
              <w:rPr>
                <w:rFonts w:ascii="Arial" w:hAnsi="Arial" w:cs="Arial"/>
              </w:rPr>
            </w:pPr>
            <w:r w:rsidRPr="00990B86">
              <w:rPr>
                <w:rFonts w:ascii="Arial" w:hAnsi="Arial" w:cs="Arial"/>
              </w:rPr>
              <w:t>Tel.: +49 2371 971-352</w:t>
            </w:r>
          </w:p>
          <w:p w:rsidR="00DD7BEB" w:rsidRPr="006B4858" w:rsidRDefault="00DD7BEB" w:rsidP="00F74C2E">
            <w:pPr>
              <w:rPr>
                <w:rFonts w:ascii="Arial" w:hAnsi="Arial" w:cs="Arial"/>
                <w:lang w:val="en-GB"/>
              </w:rPr>
            </w:pPr>
            <w:r w:rsidRPr="006B4858">
              <w:rPr>
                <w:rFonts w:ascii="Arial" w:hAnsi="Arial" w:cs="Arial"/>
                <w:lang w:val="en-GB"/>
              </w:rPr>
              <w:t>Fax: +49 2371 97149-352</w:t>
            </w:r>
          </w:p>
          <w:p w:rsidR="00DD7BEB" w:rsidRPr="006B4858" w:rsidRDefault="00DD7BEB" w:rsidP="00F74C2E">
            <w:pPr>
              <w:rPr>
                <w:rFonts w:ascii="Arial" w:hAnsi="Arial" w:cs="Arial"/>
                <w:lang w:val="en-GB"/>
              </w:rPr>
            </w:pPr>
            <w:r w:rsidRPr="006B4858">
              <w:rPr>
                <w:rFonts w:ascii="Arial" w:hAnsi="Arial" w:cs="Arial"/>
                <w:lang w:val="en-GB"/>
              </w:rPr>
              <w:t xml:space="preserve">Mail: </w:t>
            </w:r>
            <w:hyperlink r:id="rId6" w:history="1">
              <w:r w:rsidRPr="006B4858">
                <w:rPr>
                  <w:rStyle w:val="Hyperlink"/>
                  <w:rFonts w:ascii="Arial" w:hAnsi="Arial" w:cs="Arial"/>
                  <w:lang w:val="en-GB"/>
                </w:rPr>
                <w:t>christian_brunsmann@schlueter.de</w:t>
              </w:r>
            </w:hyperlink>
          </w:p>
          <w:p w:rsidR="00DD7BEB" w:rsidRDefault="00DD7BEB" w:rsidP="00F74C2E">
            <w:pPr>
              <w:rPr>
                <w:rFonts w:ascii="Arial" w:hAnsi="Arial" w:cs="Arial"/>
                <w:lang w:val="en-GB"/>
              </w:rPr>
            </w:pPr>
          </w:p>
          <w:p w:rsidR="00DD7BEB" w:rsidRPr="00D32B12" w:rsidRDefault="00DD7BEB" w:rsidP="00F74C2E">
            <w:pPr>
              <w:rPr>
                <w:rFonts w:ascii="Arial" w:hAnsi="Arial" w:cs="Arial"/>
              </w:rPr>
            </w:pPr>
            <w:r w:rsidRPr="00D32B12">
              <w:rPr>
                <w:rFonts w:ascii="Arial" w:hAnsi="Arial" w:cs="Arial"/>
              </w:rPr>
              <w:t>Schlüter-Systems KG</w:t>
            </w:r>
          </w:p>
          <w:p w:rsidR="00DD7BEB" w:rsidRPr="006B4858" w:rsidRDefault="00DD7BEB" w:rsidP="00F74C2E">
            <w:pPr>
              <w:rPr>
                <w:rFonts w:ascii="Arial" w:hAnsi="Arial" w:cs="Arial"/>
              </w:rPr>
            </w:pPr>
            <w:proofErr w:type="spellStart"/>
            <w:r w:rsidRPr="006B4858">
              <w:rPr>
                <w:rFonts w:ascii="Arial" w:hAnsi="Arial" w:cs="Arial"/>
              </w:rPr>
              <w:t>Schmölestr</w:t>
            </w:r>
            <w:proofErr w:type="spellEnd"/>
            <w:r w:rsidRPr="006B4858">
              <w:rPr>
                <w:rFonts w:ascii="Arial" w:hAnsi="Arial" w:cs="Arial"/>
              </w:rPr>
              <w:t>. 7</w:t>
            </w:r>
          </w:p>
          <w:p w:rsidR="00DD7BEB" w:rsidRPr="006B4858" w:rsidRDefault="00DD7BEB" w:rsidP="00F74C2E">
            <w:pPr>
              <w:rPr>
                <w:rFonts w:ascii="Arial" w:hAnsi="Arial" w:cs="Arial"/>
              </w:rPr>
            </w:pPr>
            <w:r>
              <w:rPr>
                <w:rFonts w:ascii="Arial" w:hAnsi="Arial" w:cs="Arial"/>
              </w:rPr>
              <w:t>586</w:t>
            </w:r>
            <w:r w:rsidRPr="006B4858">
              <w:rPr>
                <w:rFonts w:ascii="Arial" w:hAnsi="Arial" w:cs="Arial"/>
              </w:rPr>
              <w:t>40 Iserlohn</w:t>
            </w:r>
          </w:p>
          <w:p w:rsidR="00DD7BEB" w:rsidRDefault="00DD7BEB" w:rsidP="00F74C2E">
            <w:pPr>
              <w:rPr>
                <w:rFonts w:ascii="Arial" w:hAnsi="Arial" w:cs="Arial"/>
              </w:rPr>
            </w:pPr>
            <w:hyperlink r:id="rId7" w:history="1">
              <w:r w:rsidRPr="006B4858">
                <w:rPr>
                  <w:rStyle w:val="Hyperlink"/>
                  <w:rFonts w:ascii="Arial" w:hAnsi="Arial" w:cs="Arial"/>
                </w:rPr>
                <w:t>www.schlueter.de</w:t>
              </w:r>
            </w:hyperlink>
            <w:r w:rsidRPr="006B4858">
              <w:rPr>
                <w:rFonts w:ascii="Arial" w:hAnsi="Arial" w:cs="Arial"/>
              </w:rPr>
              <w:t xml:space="preserve"> </w:t>
            </w:r>
          </w:p>
          <w:p w:rsidR="00DD7BEB" w:rsidRDefault="00DD7BEB" w:rsidP="00F74C2E">
            <w:pPr>
              <w:rPr>
                <w:rFonts w:ascii="Arial" w:hAnsi="Arial" w:cs="Arial"/>
              </w:rPr>
            </w:pPr>
          </w:p>
          <w:p w:rsidR="00DD7BEB" w:rsidRPr="006B4858" w:rsidRDefault="00DD7BEB" w:rsidP="00F74C2E">
            <w:pPr>
              <w:rPr>
                <w:rFonts w:ascii="Arial" w:hAnsi="Arial" w:cs="Arial"/>
              </w:rPr>
            </w:pPr>
          </w:p>
        </w:tc>
      </w:tr>
      <w:tr w:rsidR="00DD7BEB" w:rsidRPr="006B4858" w:rsidTr="00F74C2E">
        <w:tc>
          <w:tcPr>
            <w:tcW w:w="3227" w:type="dxa"/>
          </w:tcPr>
          <w:p w:rsidR="00DD7BEB" w:rsidRDefault="00DD7BEB" w:rsidP="00F74C2E">
            <w:pPr>
              <w:rPr>
                <w:rFonts w:ascii="Arial" w:hAnsi="Arial" w:cs="Arial"/>
                <w:noProof/>
                <w:lang w:eastAsia="de-DE"/>
              </w:rPr>
            </w:pPr>
            <w:r>
              <w:rPr>
                <w:rFonts w:ascii="Arial" w:hAnsi="Arial" w:cs="Arial"/>
                <w:noProof/>
                <w:lang w:eastAsia="de-DE"/>
              </w:rPr>
              <w:lastRenderedPageBreak/>
              <w:drawing>
                <wp:inline distT="0" distB="0" distL="0" distR="0" wp14:anchorId="632D46E7" wp14:editId="5B05FEEE">
                  <wp:extent cx="1691640" cy="1624584"/>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peop_sebastian_ulkan_002_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624584"/>
                          </a:xfrm>
                          <a:prstGeom prst="rect">
                            <a:avLst/>
                          </a:prstGeom>
                        </pic:spPr>
                      </pic:pic>
                    </a:graphicData>
                  </a:graphic>
                </wp:inline>
              </w:drawing>
            </w:r>
          </w:p>
        </w:tc>
        <w:tc>
          <w:tcPr>
            <w:tcW w:w="5985" w:type="dxa"/>
          </w:tcPr>
          <w:p w:rsidR="00DD7BEB" w:rsidRPr="00990B86" w:rsidRDefault="00DD7BEB" w:rsidP="00F74C2E">
            <w:pPr>
              <w:rPr>
                <w:rFonts w:ascii="Arial" w:hAnsi="Arial" w:cs="Arial"/>
                <w:b/>
                <w:lang w:val="en-GB"/>
              </w:rPr>
            </w:pPr>
            <w:r w:rsidRPr="00990B86">
              <w:rPr>
                <w:rFonts w:ascii="Arial" w:hAnsi="Arial" w:cs="Arial"/>
                <w:b/>
                <w:lang w:val="en-GB"/>
              </w:rPr>
              <w:t xml:space="preserve">Sebastian </w:t>
            </w:r>
            <w:proofErr w:type="spellStart"/>
            <w:r w:rsidRPr="00990B86">
              <w:rPr>
                <w:rFonts w:ascii="Arial" w:hAnsi="Arial" w:cs="Arial"/>
                <w:b/>
                <w:lang w:val="en-GB"/>
              </w:rPr>
              <w:t>Ulkan</w:t>
            </w:r>
            <w:proofErr w:type="spellEnd"/>
          </w:p>
          <w:p w:rsidR="00DD7BEB" w:rsidRPr="00990B86" w:rsidRDefault="00DD7BEB" w:rsidP="00F74C2E">
            <w:pPr>
              <w:rPr>
                <w:rFonts w:ascii="Arial" w:hAnsi="Arial" w:cs="Arial"/>
                <w:lang w:val="en-GB"/>
              </w:rPr>
            </w:pPr>
          </w:p>
          <w:p w:rsidR="00DD7BEB" w:rsidRPr="006B4858" w:rsidRDefault="00DD7BEB" w:rsidP="00F74C2E">
            <w:pPr>
              <w:rPr>
                <w:rFonts w:ascii="Arial" w:hAnsi="Arial" w:cs="Arial"/>
                <w:lang w:val="en-GB"/>
              </w:rPr>
            </w:pPr>
            <w:r w:rsidRPr="006B4858">
              <w:rPr>
                <w:rFonts w:ascii="Arial" w:hAnsi="Arial" w:cs="Arial"/>
                <w:lang w:val="en-GB"/>
              </w:rPr>
              <w:t>Tel.: +49 2371 971-3</w:t>
            </w:r>
            <w:r>
              <w:rPr>
                <w:rFonts w:ascii="Arial" w:hAnsi="Arial" w:cs="Arial"/>
                <w:lang w:val="en-GB"/>
              </w:rPr>
              <w:t>43</w:t>
            </w:r>
          </w:p>
          <w:p w:rsidR="00DD7BEB" w:rsidRDefault="00DD7BEB" w:rsidP="00F74C2E">
            <w:pPr>
              <w:rPr>
                <w:rFonts w:ascii="Arial" w:hAnsi="Arial" w:cs="Arial"/>
                <w:lang w:val="en-GB"/>
              </w:rPr>
            </w:pPr>
            <w:r w:rsidRPr="006B4858">
              <w:rPr>
                <w:rFonts w:ascii="Arial" w:hAnsi="Arial" w:cs="Arial"/>
                <w:lang w:val="en-GB"/>
              </w:rPr>
              <w:t>Fax: +49 2371 97149-3</w:t>
            </w:r>
            <w:r>
              <w:rPr>
                <w:rFonts w:ascii="Arial" w:hAnsi="Arial" w:cs="Arial"/>
                <w:lang w:val="en-GB"/>
              </w:rPr>
              <w:t>43</w:t>
            </w:r>
          </w:p>
          <w:p w:rsidR="00DD7BEB" w:rsidRDefault="00DD7BEB" w:rsidP="00F74C2E">
            <w:pPr>
              <w:rPr>
                <w:rFonts w:ascii="Arial" w:hAnsi="Arial" w:cs="Arial"/>
                <w:lang w:val="en-GB"/>
              </w:rPr>
            </w:pPr>
            <w:r>
              <w:rPr>
                <w:rFonts w:ascii="Arial" w:hAnsi="Arial" w:cs="Arial"/>
                <w:lang w:val="en-GB"/>
              </w:rPr>
              <w:t xml:space="preserve">Mail: </w:t>
            </w:r>
            <w:hyperlink r:id="rId9" w:history="1">
              <w:r w:rsidRPr="00D7616B">
                <w:rPr>
                  <w:rStyle w:val="Hyperlink"/>
                  <w:rFonts w:ascii="Arial" w:hAnsi="Arial" w:cs="Arial"/>
                  <w:lang w:val="en-GB"/>
                </w:rPr>
                <w:t>sebastian_ulkan@schlueter.de</w:t>
              </w:r>
            </w:hyperlink>
          </w:p>
          <w:p w:rsidR="00DD7BEB" w:rsidRPr="006B4858" w:rsidRDefault="00DD7BEB" w:rsidP="00F74C2E">
            <w:pPr>
              <w:rPr>
                <w:rFonts w:ascii="Arial" w:hAnsi="Arial" w:cs="Arial"/>
                <w:lang w:val="en-GB"/>
              </w:rPr>
            </w:pPr>
          </w:p>
          <w:p w:rsidR="00DD7BEB" w:rsidRPr="00D32B12" w:rsidRDefault="00DD7BEB" w:rsidP="00F74C2E">
            <w:pPr>
              <w:rPr>
                <w:rFonts w:ascii="Arial" w:hAnsi="Arial" w:cs="Arial"/>
              </w:rPr>
            </w:pPr>
            <w:r w:rsidRPr="00D32B12">
              <w:rPr>
                <w:rFonts w:ascii="Arial" w:hAnsi="Arial" w:cs="Arial"/>
              </w:rPr>
              <w:t>Schlüter-Systems KG</w:t>
            </w:r>
          </w:p>
          <w:p w:rsidR="00DD7BEB" w:rsidRPr="006B4858" w:rsidRDefault="00DD7BEB" w:rsidP="00F74C2E">
            <w:pPr>
              <w:rPr>
                <w:rFonts w:ascii="Arial" w:hAnsi="Arial" w:cs="Arial"/>
              </w:rPr>
            </w:pPr>
            <w:proofErr w:type="spellStart"/>
            <w:r w:rsidRPr="006B4858">
              <w:rPr>
                <w:rFonts w:ascii="Arial" w:hAnsi="Arial" w:cs="Arial"/>
              </w:rPr>
              <w:t>Schmölestr</w:t>
            </w:r>
            <w:proofErr w:type="spellEnd"/>
            <w:r w:rsidRPr="006B4858">
              <w:rPr>
                <w:rFonts w:ascii="Arial" w:hAnsi="Arial" w:cs="Arial"/>
              </w:rPr>
              <w:t>. 7</w:t>
            </w:r>
          </w:p>
          <w:p w:rsidR="00DD7BEB" w:rsidRPr="006B4858" w:rsidRDefault="00DD7BEB" w:rsidP="00F74C2E">
            <w:pPr>
              <w:rPr>
                <w:rFonts w:ascii="Arial" w:hAnsi="Arial" w:cs="Arial"/>
              </w:rPr>
            </w:pPr>
            <w:r>
              <w:rPr>
                <w:rFonts w:ascii="Arial" w:hAnsi="Arial" w:cs="Arial"/>
              </w:rPr>
              <w:t>586</w:t>
            </w:r>
            <w:r w:rsidRPr="006B4858">
              <w:rPr>
                <w:rFonts w:ascii="Arial" w:hAnsi="Arial" w:cs="Arial"/>
              </w:rPr>
              <w:t>40 Iserlohn</w:t>
            </w:r>
          </w:p>
          <w:p w:rsidR="00DD7BEB" w:rsidRPr="00990B86" w:rsidRDefault="00DD7BEB" w:rsidP="00F74C2E">
            <w:pPr>
              <w:rPr>
                <w:rFonts w:ascii="Arial" w:hAnsi="Arial" w:cs="Arial"/>
              </w:rPr>
            </w:pPr>
            <w:hyperlink r:id="rId10" w:history="1">
              <w:r w:rsidRPr="006B4858">
                <w:rPr>
                  <w:rStyle w:val="Hyperlink"/>
                  <w:rFonts w:ascii="Arial" w:hAnsi="Arial" w:cs="Arial"/>
                </w:rPr>
                <w:t>www.schlueter.de</w:t>
              </w:r>
            </w:hyperlink>
          </w:p>
        </w:tc>
      </w:tr>
    </w:tbl>
    <w:p w:rsidR="00DD7BEB" w:rsidRDefault="00DD7BEB"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DD7BEB" w:rsidRDefault="00DD7BEB" w:rsidP="00DD7BEB">
      <w:pPr>
        <w:spacing w:line="360" w:lineRule="auto"/>
        <w:ind w:right="1559"/>
        <w:rPr>
          <w:rFonts w:ascii="Arial" w:hAnsi="Arial" w:cs="Arial"/>
          <w:sz w:val="24"/>
          <w:szCs w:val="24"/>
        </w:rPr>
      </w:pPr>
    </w:p>
    <w:p w:rsidR="00DD7BEB" w:rsidRPr="00485BF9" w:rsidRDefault="00DD7BEB" w:rsidP="00DD7BEB">
      <w:pPr>
        <w:rPr>
          <w:rFonts w:ascii="Arial" w:hAnsi="Arial" w:cs="Arial"/>
        </w:rPr>
      </w:pPr>
    </w:p>
    <w:p w:rsidR="00BB1646" w:rsidRDefault="00BB1646"/>
    <w:sectPr w:rsidR="00BB1646">
      <w:headerReference w:type="default" r:id="rId11"/>
      <w:footerReference w:type="default" r:id="rI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26685"/>
      <w:docPartObj>
        <w:docPartGallery w:val="Page Numbers (Bottom of Page)"/>
        <w:docPartUnique/>
      </w:docPartObj>
    </w:sdtPr>
    <w:sdtEndPr>
      <w:rPr>
        <w:rFonts w:ascii="Arial" w:hAnsi="Arial" w:cs="Arial"/>
      </w:rPr>
    </w:sdtEndPr>
    <w:sdtContent>
      <w:p w:rsidR="00DC7621" w:rsidRPr="00DC7621" w:rsidRDefault="00BA2FDC">
        <w:pPr>
          <w:pStyle w:val="Fuzeile"/>
          <w:jc w:val="center"/>
          <w:rPr>
            <w:rFonts w:ascii="Arial" w:hAnsi="Arial" w:cs="Arial"/>
          </w:rPr>
        </w:pPr>
        <w:r w:rsidRPr="00DC7621">
          <w:rPr>
            <w:rFonts w:ascii="Arial" w:hAnsi="Arial" w:cs="Arial"/>
          </w:rPr>
          <w:fldChar w:fldCharType="begin"/>
        </w:r>
        <w:r w:rsidRPr="00DC7621">
          <w:rPr>
            <w:rFonts w:ascii="Arial" w:hAnsi="Arial" w:cs="Arial"/>
          </w:rPr>
          <w:instrText>PAGE   \* MERGEFORMAT</w:instrText>
        </w:r>
        <w:r w:rsidRPr="00DC7621">
          <w:rPr>
            <w:rFonts w:ascii="Arial" w:hAnsi="Arial" w:cs="Arial"/>
          </w:rPr>
          <w:fldChar w:fldCharType="separate"/>
        </w:r>
        <w:r>
          <w:rPr>
            <w:rFonts w:ascii="Arial" w:hAnsi="Arial" w:cs="Arial"/>
            <w:noProof/>
          </w:rPr>
          <w:t>3</w:t>
        </w:r>
        <w:r w:rsidRPr="00DC7621">
          <w:rPr>
            <w:rFonts w:ascii="Arial" w:hAnsi="Arial" w:cs="Arial"/>
          </w:rPr>
          <w:fldChar w:fldCharType="end"/>
        </w:r>
      </w:p>
    </w:sdtContent>
  </w:sdt>
  <w:p w:rsidR="00DC7621" w:rsidRDefault="00BA2FDC">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F9" w:rsidRDefault="00BA2FDC" w:rsidP="00485BF9">
    <w:pPr>
      <w:pStyle w:val="Kopfzeile"/>
      <w:jc w:val="center"/>
    </w:pPr>
    <w:r>
      <w:rPr>
        <w:noProof/>
        <w:lang w:eastAsia="de-DE"/>
      </w:rPr>
      <w:drawing>
        <wp:inline distT="0" distB="0" distL="0" distR="0" wp14:anchorId="1AE5DA7C" wp14:editId="7EFB8F80">
          <wp:extent cx="1266825" cy="6896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ueter_logo_o_Abbinder+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109" cy="703941"/>
                  </a:xfrm>
                  <a:prstGeom prst="rect">
                    <a:avLst/>
                  </a:prstGeom>
                </pic:spPr>
              </pic:pic>
            </a:graphicData>
          </a:graphic>
        </wp:inline>
      </w:drawing>
    </w:r>
  </w:p>
  <w:p w:rsidR="00485BF9" w:rsidRDefault="00BA2FDC" w:rsidP="00485BF9">
    <w:pPr>
      <w:pStyle w:val="Kopfzeile"/>
      <w:jc w:val="center"/>
    </w:pPr>
  </w:p>
  <w:p w:rsidR="00485BF9" w:rsidRDefault="00BA2FDC" w:rsidP="00541B95">
    <w:pPr>
      <w:pStyle w:val="Kopfzeile"/>
      <w:spacing w:line="276" w:lineRule="auto"/>
      <w:jc w:val="center"/>
      <w:rPr>
        <w:rFonts w:ascii="Arial" w:hAnsi="Arial" w:cs="Arial"/>
        <w:b/>
        <w:sz w:val="24"/>
      </w:rPr>
    </w:pPr>
    <w:r w:rsidRPr="00485BF9">
      <w:rPr>
        <w:rFonts w:ascii="Arial" w:hAnsi="Arial" w:cs="Arial"/>
        <w:b/>
        <w:sz w:val="24"/>
      </w:rPr>
      <w:t>Presseinformation</w:t>
    </w:r>
  </w:p>
  <w:p w:rsidR="00541B95" w:rsidRPr="00485BF9" w:rsidRDefault="00BA2FDC" w:rsidP="00541B95">
    <w:pPr>
      <w:pStyle w:val="Kopfzeile"/>
      <w:spacing w:line="276" w:lineRule="auto"/>
      <w:jc w:val="center"/>
      <w:rPr>
        <w:rFonts w:ascii="Arial" w:hAnsi="Arial" w:cs="Arial"/>
        <w:b/>
        <w:sz w:val="24"/>
      </w:rPr>
    </w:pPr>
    <w:r>
      <w:rPr>
        <w:rFonts w:ascii="Arial" w:hAnsi="Arial" w:cs="Arial"/>
        <w:b/>
        <w:sz w:val="24"/>
      </w:rPr>
      <w:t xml:space="preserve">BAU </w:t>
    </w:r>
    <w:r>
      <w:rPr>
        <w:rFonts w:ascii="Arial" w:hAnsi="Arial" w:cs="Arial"/>
        <w:b/>
        <w:sz w:val="24"/>
      </w:rPr>
      <w:t>201</w:t>
    </w:r>
    <w:r>
      <w:rPr>
        <w:rFonts w:ascii="Arial" w:hAnsi="Arial" w:cs="Arial"/>
        <w:b/>
        <w:sz w:val="24"/>
      </w:rPr>
      <w:t>9</w:t>
    </w:r>
  </w:p>
  <w:p w:rsidR="00485BF9" w:rsidRDefault="00BA2F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B"/>
    <w:rsid w:val="00235138"/>
    <w:rsid w:val="0033061E"/>
    <w:rsid w:val="00730AA4"/>
    <w:rsid w:val="00B169D3"/>
    <w:rsid w:val="00BA2FDC"/>
    <w:rsid w:val="00BB1646"/>
    <w:rsid w:val="00BD373E"/>
    <w:rsid w:val="00C43651"/>
    <w:rsid w:val="00D302AF"/>
    <w:rsid w:val="00DD7BEB"/>
    <w:rsid w:val="00E16B6B"/>
    <w:rsid w:val="00E60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B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7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BEB"/>
  </w:style>
  <w:style w:type="paragraph" w:styleId="Fuzeile">
    <w:name w:val="footer"/>
    <w:basedOn w:val="Standard"/>
    <w:link w:val="FuzeileZchn"/>
    <w:uiPriority w:val="99"/>
    <w:unhideWhenUsed/>
    <w:rsid w:val="00DD7B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BEB"/>
  </w:style>
  <w:style w:type="character" w:styleId="Hyperlink">
    <w:name w:val="Hyperlink"/>
    <w:basedOn w:val="Absatz-Standardschriftart"/>
    <w:uiPriority w:val="99"/>
    <w:unhideWhenUsed/>
    <w:rsid w:val="00DD7BEB"/>
    <w:rPr>
      <w:color w:val="0000FF" w:themeColor="hyperlink"/>
      <w:u w:val="single"/>
    </w:rPr>
  </w:style>
  <w:style w:type="table" w:styleId="Tabellenraster">
    <w:name w:val="Table Grid"/>
    <w:basedOn w:val="NormaleTabelle"/>
    <w:uiPriority w:val="59"/>
    <w:rsid w:val="00DD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D7B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B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7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BEB"/>
  </w:style>
  <w:style w:type="paragraph" w:styleId="Fuzeile">
    <w:name w:val="footer"/>
    <w:basedOn w:val="Standard"/>
    <w:link w:val="FuzeileZchn"/>
    <w:uiPriority w:val="99"/>
    <w:unhideWhenUsed/>
    <w:rsid w:val="00DD7B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BEB"/>
  </w:style>
  <w:style w:type="character" w:styleId="Hyperlink">
    <w:name w:val="Hyperlink"/>
    <w:basedOn w:val="Absatz-Standardschriftart"/>
    <w:uiPriority w:val="99"/>
    <w:unhideWhenUsed/>
    <w:rsid w:val="00DD7BEB"/>
    <w:rPr>
      <w:color w:val="0000FF" w:themeColor="hyperlink"/>
      <w:u w:val="single"/>
    </w:rPr>
  </w:style>
  <w:style w:type="table" w:styleId="Tabellenraster">
    <w:name w:val="Table Grid"/>
    <w:basedOn w:val="NormaleTabelle"/>
    <w:uiPriority w:val="59"/>
    <w:rsid w:val="00DD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D7B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lueter.d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ian_brunsmann@schlueter.de"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schlueter.de" TargetMode="External"/><Relationship Id="rId4" Type="http://schemas.openxmlformats.org/officeDocument/2006/relationships/webSettings" Target="webSettings.xml"/><Relationship Id="rId9" Type="http://schemas.openxmlformats.org/officeDocument/2006/relationships/hyperlink" Target="mailto:sebastian_ulkan@schluet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Ulkan</dc:creator>
  <cp:lastModifiedBy>Sebastian Ulkan</cp:lastModifiedBy>
  <cp:revision>7</cp:revision>
  <cp:lastPrinted>2018-12-06T12:25:00Z</cp:lastPrinted>
  <dcterms:created xsi:type="dcterms:W3CDTF">2018-12-06T10:42:00Z</dcterms:created>
  <dcterms:modified xsi:type="dcterms:W3CDTF">2018-12-06T13:51:00Z</dcterms:modified>
</cp:coreProperties>
</file>